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B0CF3" w14:textId="3DAFA177" w:rsidR="00A92005" w:rsidRDefault="67CDD7A2" w:rsidP="67CDD7A2">
      <w:pPr>
        <w:rPr>
          <w:rFonts w:ascii="Calibri" w:eastAsia="Calibri" w:hAnsi="Calibri" w:cs="Calibri"/>
          <w:b/>
          <w:bCs/>
          <w:sz w:val="24"/>
          <w:szCs w:val="24"/>
        </w:rPr>
      </w:pPr>
      <w:r w:rsidRPr="67CDD7A2">
        <w:rPr>
          <w:rFonts w:ascii="Calibri" w:eastAsia="Calibri" w:hAnsi="Calibri" w:cs="Calibri"/>
          <w:b/>
          <w:bCs/>
          <w:sz w:val="24"/>
          <w:szCs w:val="24"/>
        </w:rPr>
        <w:t xml:space="preserve">As a Christian, how far would you go when you just don't know?  </w:t>
      </w:r>
    </w:p>
    <w:p w14:paraId="4248CD6E" w14:textId="514ED8ED" w:rsidR="00A92005" w:rsidRDefault="67CDD7A2" w:rsidP="67CDD7A2">
      <w:pPr>
        <w:rPr>
          <w:rFonts w:ascii="Calibri" w:eastAsia="Calibri" w:hAnsi="Calibri" w:cs="Calibri"/>
          <w:b/>
          <w:bCs/>
          <w:sz w:val="24"/>
          <w:szCs w:val="24"/>
        </w:rPr>
      </w:pPr>
      <w:r w:rsidRPr="67CDD7A2">
        <w:rPr>
          <w:rFonts w:ascii="Calibri" w:eastAsia="Calibri" w:hAnsi="Calibri" w:cs="Calibri"/>
          <w:b/>
          <w:bCs/>
          <w:sz w:val="24"/>
          <w:szCs w:val="24"/>
        </w:rPr>
        <w:t>Rev. Viola W. Jones</w:t>
      </w:r>
    </w:p>
    <w:p w14:paraId="42247E90" w14:textId="1F86783D" w:rsidR="00A92005" w:rsidRDefault="67CDD7A2" w:rsidP="67CDD7A2">
      <w:pPr>
        <w:rPr>
          <w:rFonts w:ascii="Calibri" w:eastAsia="Calibri" w:hAnsi="Calibri" w:cs="Calibri"/>
          <w:sz w:val="24"/>
          <w:szCs w:val="24"/>
        </w:rPr>
      </w:pPr>
      <w:r w:rsidRPr="67CDD7A2">
        <w:rPr>
          <w:rFonts w:ascii="Calibri" w:eastAsia="Calibri" w:hAnsi="Calibri" w:cs="Calibri"/>
          <w:sz w:val="24"/>
          <w:szCs w:val="24"/>
        </w:rPr>
        <w:t xml:space="preserve"> </w:t>
      </w:r>
    </w:p>
    <w:p w14:paraId="70920C58" w14:textId="5FA70200" w:rsidR="00A92005" w:rsidRDefault="67CDD7A2" w:rsidP="3019E95E">
      <w:pPr>
        <w:rPr>
          <w:rFonts w:ascii="Calibri" w:eastAsia="Calibri" w:hAnsi="Calibri" w:cs="Calibri"/>
          <w:sz w:val="24"/>
          <w:szCs w:val="24"/>
        </w:rPr>
      </w:pPr>
      <w:r w:rsidRPr="67CDD7A2">
        <w:rPr>
          <w:rFonts w:ascii="Calibri" w:eastAsia="Calibri" w:hAnsi="Calibri" w:cs="Calibri"/>
          <w:sz w:val="24"/>
          <w:szCs w:val="24"/>
        </w:rPr>
        <w:t>(Genesis 20:11</w:t>
      </w:r>
      <w:r w:rsidR="00B828B2" w:rsidRPr="67CDD7A2">
        <w:rPr>
          <w:rFonts w:ascii="Calibri" w:eastAsia="Calibri" w:hAnsi="Calibri" w:cs="Calibri"/>
          <w:sz w:val="24"/>
          <w:szCs w:val="24"/>
        </w:rPr>
        <w:t>) And</w:t>
      </w:r>
      <w:r w:rsidRPr="67CDD7A2">
        <w:rPr>
          <w:rFonts w:ascii="Calibri" w:eastAsia="Calibri" w:hAnsi="Calibri" w:cs="Calibri"/>
          <w:sz w:val="24"/>
          <w:szCs w:val="24"/>
        </w:rPr>
        <w:t xml:space="preserve"> Abraham answered, </w:t>
      </w:r>
      <w:r w:rsidR="00ED0DA3" w:rsidRPr="67CDD7A2">
        <w:rPr>
          <w:rFonts w:ascii="Calibri" w:eastAsia="Calibri" w:hAnsi="Calibri" w:cs="Calibri"/>
          <w:sz w:val="24"/>
          <w:szCs w:val="24"/>
        </w:rPr>
        <w:t>“I</w:t>
      </w:r>
      <w:r w:rsidRPr="67CDD7A2">
        <w:rPr>
          <w:rFonts w:ascii="Calibri" w:eastAsia="Calibri" w:hAnsi="Calibri" w:cs="Calibri"/>
          <w:sz w:val="24"/>
          <w:szCs w:val="24"/>
        </w:rPr>
        <w:t xml:space="preserve"> thought there would be no fear of God in this place, and so they would kill me on account of my wife.</w:t>
      </w:r>
    </w:p>
    <w:p w14:paraId="4692544A" w14:textId="40644372" w:rsidR="00A92005" w:rsidRDefault="67CDD7A2" w:rsidP="3019E95E">
      <w:pPr>
        <w:rPr>
          <w:rFonts w:ascii="Calibri" w:eastAsia="Calibri" w:hAnsi="Calibri" w:cs="Calibri"/>
          <w:sz w:val="24"/>
          <w:szCs w:val="24"/>
        </w:rPr>
      </w:pPr>
      <w:r w:rsidRPr="67CDD7A2">
        <w:rPr>
          <w:rFonts w:ascii="Calibri" w:eastAsia="Calibri" w:hAnsi="Calibri" w:cs="Calibri"/>
          <w:sz w:val="24"/>
          <w:szCs w:val="24"/>
        </w:rPr>
        <w:t xml:space="preserve">The Pandemic caused people to be laid off from jobs, and companies to work with minimal staff.  As COVID numbers started to decrease, the economy made a shift and things started to open back up; companies started posting vacancies to strengthen the workforce.  Every job you apply for is met with an email letting you know you didn’t get the job due to someone being more qualified than yourself because they had some additional certification, or another year or two of experience.  With each rejection, the bills keep piling up and you’re barely keeping your head above water. It’s to the point you’re considering fluffing your resume just a bit, it’s not like you can’t do the job. How far would you </w:t>
      </w:r>
      <w:r w:rsidR="00B828B2" w:rsidRPr="67CDD7A2">
        <w:rPr>
          <w:rFonts w:ascii="Calibri" w:eastAsia="Calibri" w:hAnsi="Calibri" w:cs="Calibri"/>
          <w:sz w:val="24"/>
          <w:szCs w:val="24"/>
        </w:rPr>
        <w:t>go when</w:t>
      </w:r>
      <w:r w:rsidRPr="67CDD7A2">
        <w:rPr>
          <w:rFonts w:ascii="Calibri" w:eastAsia="Calibri" w:hAnsi="Calibri" w:cs="Calibri"/>
          <w:sz w:val="24"/>
          <w:szCs w:val="24"/>
        </w:rPr>
        <w:t xml:space="preserve"> you just don't know? You don't know if you would ever be exposed, and the consequences of same.</w:t>
      </w:r>
    </w:p>
    <w:p w14:paraId="0A6B3D6F" w14:textId="082F60B6" w:rsidR="00A92005" w:rsidRDefault="67CDD7A2" w:rsidP="3019E95E">
      <w:pPr>
        <w:rPr>
          <w:rFonts w:ascii="Calibri" w:eastAsia="Calibri" w:hAnsi="Calibri" w:cs="Calibri"/>
          <w:sz w:val="24"/>
          <w:szCs w:val="24"/>
        </w:rPr>
      </w:pPr>
      <w:r w:rsidRPr="67CDD7A2">
        <w:rPr>
          <w:rFonts w:ascii="Calibri" w:eastAsia="Calibri" w:hAnsi="Calibri" w:cs="Calibri"/>
          <w:sz w:val="24"/>
          <w:szCs w:val="24"/>
        </w:rPr>
        <w:t xml:space="preserve">At some point in our lives, we had to make a decision, a choice that could make us push the envelope to the limit, a decision in which we wondered just how far we would go to get what we want.  But do our desires, ambition and/or drive line up with the prescriptive Will of God? Even if we trust the promise and don’t understand the process, we have to understand that God is still in control.  </w:t>
      </w:r>
    </w:p>
    <w:p w14:paraId="4F2AC3E8" w14:textId="74E29CD6" w:rsidR="00A92005" w:rsidRDefault="67CDD7A2" w:rsidP="3019E95E">
      <w:pPr>
        <w:rPr>
          <w:rFonts w:ascii="Calibri" w:eastAsia="Calibri" w:hAnsi="Calibri" w:cs="Calibri"/>
          <w:sz w:val="24"/>
          <w:szCs w:val="24"/>
        </w:rPr>
      </w:pPr>
      <w:r w:rsidRPr="67CDD7A2">
        <w:rPr>
          <w:rFonts w:ascii="Calibri" w:eastAsia="Calibri" w:hAnsi="Calibri" w:cs="Calibri"/>
          <w:sz w:val="24"/>
          <w:szCs w:val="24"/>
        </w:rPr>
        <w:t xml:space="preserve">We </w:t>
      </w:r>
      <w:r w:rsidR="00B828B2" w:rsidRPr="67CDD7A2">
        <w:rPr>
          <w:rFonts w:ascii="Calibri" w:eastAsia="Calibri" w:hAnsi="Calibri" w:cs="Calibri"/>
          <w:sz w:val="24"/>
          <w:szCs w:val="24"/>
        </w:rPr>
        <w:t>must</w:t>
      </w:r>
      <w:r w:rsidRPr="67CDD7A2">
        <w:rPr>
          <w:rFonts w:ascii="Calibri" w:eastAsia="Calibri" w:hAnsi="Calibri" w:cs="Calibri"/>
          <w:sz w:val="24"/>
          <w:szCs w:val="24"/>
        </w:rPr>
        <w:t xml:space="preserve"> understand that seeking God first is just as important as waiting for God to order our steps.   As Paul wrote in Colossians 1: 9-10 (NLT) while praying for the church in the city of </w:t>
      </w:r>
      <w:proofErr w:type="spellStart"/>
      <w:r w:rsidRPr="67CDD7A2">
        <w:rPr>
          <w:rFonts w:ascii="Calibri" w:eastAsia="Calibri" w:hAnsi="Calibri" w:cs="Calibri"/>
          <w:sz w:val="24"/>
          <w:szCs w:val="24"/>
        </w:rPr>
        <w:t>Colossea</w:t>
      </w:r>
      <w:proofErr w:type="spellEnd"/>
      <w:r w:rsidRPr="67CDD7A2">
        <w:rPr>
          <w:rFonts w:ascii="Calibri" w:eastAsia="Calibri" w:hAnsi="Calibri" w:cs="Calibri"/>
          <w:sz w:val="24"/>
          <w:szCs w:val="24"/>
        </w:rPr>
        <w:t xml:space="preserve">, “We ask God to give you complete knowledge of his will and to give you spiritual wisdom and understanding.  Then the way you live will always honor and please the Lord, and your lives will produce every kind of good fruit.  All the while, you will grow as you learn to know God better and better.  </w:t>
      </w:r>
    </w:p>
    <w:p w14:paraId="43477B13" w14:textId="125FF57B" w:rsidR="00A92005" w:rsidRDefault="67CDD7A2" w:rsidP="3019E95E">
      <w:pPr>
        <w:rPr>
          <w:rFonts w:ascii="Calibri" w:eastAsia="Calibri" w:hAnsi="Calibri" w:cs="Calibri"/>
          <w:sz w:val="24"/>
          <w:szCs w:val="24"/>
        </w:rPr>
      </w:pPr>
      <w:r w:rsidRPr="67CDD7A2">
        <w:rPr>
          <w:rFonts w:ascii="Calibri" w:eastAsia="Calibri" w:hAnsi="Calibri" w:cs="Calibri"/>
          <w:sz w:val="24"/>
          <w:szCs w:val="24"/>
        </w:rPr>
        <w:t>As you devote yourself to seeking Gods will, you must also trust God to guide you.  Knowing that he will give you everything you need to withstand whatever he has called you to do.  As said in Philippians 2:13 (NLT) “For God is working in you, giving you the desire and the power to do what pleases him.”</w:t>
      </w:r>
    </w:p>
    <w:p w14:paraId="7C5BA301" w14:textId="34AF5DDC" w:rsidR="00A92005" w:rsidRDefault="67CDD7A2" w:rsidP="3019E95E">
      <w:pPr>
        <w:rPr>
          <w:rFonts w:ascii="Calibri" w:eastAsia="Calibri" w:hAnsi="Calibri" w:cs="Calibri"/>
          <w:sz w:val="24"/>
          <w:szCs w:val="24"/>
        </w:rPr>
      </w:pPr>
      <w:r w:rsidRPr="67CDD7A2">
        <w:rPr>
          <w:rFonts w:ascii="Calibri" w:eastAsia="Calibri" w:hAnsi="Calibri" w:cs="Calibri"/>
          <w:sz w:val="24"/>
          <w:szCs w:val="24"/>
        </w:rPr>
        <w:t>Now whether or not we believe things are more effective when we choose to deceive rather than trust God to work in our favor; we must be cognizant of the fact, that God will not work in a situation that has potential problems. Yet, one will rationalize and assume their behavior is justified. Because Abraham assumed the place was godless. and he feared for his life; he chose to pass Sarah off as his sister because he just didn't know what the outcome would be if he didn't.</w:t>
      </w:r>
    </w:p>
    <w:p w14:paraId="2C078E63" w14:textId="2353F179" w:rsidR="00A92005" w:rsidRDefault="67CDD7A2" w:rsidP="3019E95E">
      <w:pPr>
        <w:rPr>
          <w:rFonts w:ascii="Calibri" w:eastAsia="Calibri" w:hAnsi="Calibri" w:cs="Calibri"/>
          <w:sz w:val="24"/>
          <w:szCs w:val="24"/>
        </w:rPr>
      </w:pPr>
      <w:r w:rsidRPr="67CDD7A2">
        <w:rPr>
          <w:rFonts w:ascii="Calibri" w:eastAsia="Calibri" w:hAnsi="Calibri" w:cs="Calibri"/>
          <w:sz w:val="24"/>
          <w:szCs w:val="24"/>
        </w:rPr>
        <w:lastRenderedPageBreak/>
        <w:t xml:space="preserve">But yet and still, no matter how many times we may ask ourselves how far </w:t>
      </w:r>
      <w:r w:rsidR="00B828B2" w:rsidRPr="67CDD7A2">
        <w:rPr>
          <w:rFonts w:ascii="Calibri" w:eastAsia="Calibri" w:hAnsi="Calibri" w:cs="Calibri"/>
          <w:sz w:val="24"/>
          <w:szCs w:val="24"/>
        </w:rPr>
        <w:t>we would</w:t>
      </w:r>
      <w:r w:rsidRPr="67CDD7A2">
        <w:rPr>
          <w:rFonts w:ascii="Calibri" w:eastAsia="Calibri" w:hAnsi="Calibri" w:cs="Calibri"/>
          <w:sz w:val="24"/>
          <w:szCs w:val="24"/>
        </w:rPr>
        <w:t xml:space="preserve"> go to get what we want, God’s word has always been one to assure us as in Jeremiah 29:11 “For I know the thoughts that I think toward you, saith the Lord, thoughts of peace, and not of evil, to give you an expected end."</w:t>
      </w:r>
    </w:p>
    <w:sectPr w:rsidR="00A92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99FA0B"/>
    <w:rsid w:val="00A92005"/>
    <w:rsid w:val="00B828B2"/>
    <w:rsid w:val="00ED0DA3"/>
    <w:rsid w:val="3019E95E"/>
    <w:rsid w:val="4099FA0B"/>
    <w:rsid w:val="67CDD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9FA0B"/>
  <w15:chartTrackingRefBased/>
  <w15:docId w15:val="{3C77F944-E333-4286-9CFA-F99642739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450</Words>
  <Characters>2566</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viola jones</dc:creator>
  <cp:keywords/>
  <dc:description/>
  <cp:lastModifiedBy>Fran Cary</cp:lastModifiedBy>
  <cp:revision>3</cp:revision>
  <dcterms:created xsi:type="dcterms:W3CDTF">2021-11-30T19:45:00Z</dcterms:created>
  <dcterms:modified xsi:type="dcterms:W3CDTF">2021-11-30T19:46:00Z</dcterms:modified>
</cp:coreProperties>
</file>